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0FADF570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Maatschappelijke zorg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63A278D2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25780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501380CB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  <w:r w:rsidR="00F8369B">
              <w:rPr>
                <w:color w:val="3A5757"/>
                <w:sz w:val="20"/>
              </w:rPr>
              <w:t>- LOL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1B5583F2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"/>
        <w:gridCol w:w="3868"/>
        <w:gridCol w:w="509"/>
        <w:gridCol w:w="510"/>
        <w:gridCol w:w="509"/>
        <w:gridCol w:w="509"/>
        <w:gridCol w:w="478"/>
        <w:gridCol w:w="478"/>
        <w:gridCol w:w="478"/>
        <w:gridCol w:w="478"/>
        <w:gridCol w:w="728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0190B6CC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797B91">
              <w:rPr>
                <w:rFonts w:cs="Segoe UI"/>
                <w:color w:val="3A5757"/>
                <w:sz w:val="18"/>
                <w:szCs w:val="18"/>
              </w:rPr>
              <w:t>4 x 10 weken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1A2AFF96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7FCAB6" w14:textId="7E9BD64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3B78A296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1E0215E8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0F3A63D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681366F7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4A6C56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4BAAC156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5A73FA10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205</w:t>
            </w:r>
          </w:p>
        </w:tc>
        <w:tc>
          <w:tcPr>
            <w:tcW w:w="509" w:type="dxa"/>
            <w:vAlign w:val="center"/>
          </w:tcPr>
          <w:p w14:paraId="12BAFC08" w14:textId="7097AADA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205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131AEFDA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205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31A7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6E6EE772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591F528B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315C50C6" w14:textId="3EEC1A2A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61B432AE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E0089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4EA0810F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27B484BF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306B207" w14:textId="0C553DE3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0C48F835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0D9FAC67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0B7CB578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BA1EE8A" w14:textId="24023C7D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54F16EF9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135C14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1DB91562" w:rsidR="009F1743" w:rsidRPr="00891D7E" w:rsidRDefault="00BE59F2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33E33A7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11B5B1E2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50CE9B8F" w14:textId="7E9B08ED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034DD619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3CEF1812" w:rsidR="009F1743" w:rsidRPr="00891D7E" w:rsidRDefault="00BE59F2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5C1B32BB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1A760BE0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vAlign w:val="center"/>
          </w:tcPr>
          <w:p w14:paraId="29306556" w14:textId="3DB255FC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7D997491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49E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0698390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3AFB21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8B05654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FB2AC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60FC79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3F6D3872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5C3CFB06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5333BD74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1060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2DA7C1C5" w:rsidR="009F1743" w:rsidRPr="00891D7E" w:rsidRDefault="002F13D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70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5263DF3F" w:rsidR="009F1743" w:rsidRPr="00891D7E" w:rsidRDefault="002F13D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3A2EC2DE" w:rsidR="009F1743" w:rsidRPr="00891D7E" w:rsidRDefault="00F8369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267FCA51" w:rsidR="009F1743" w:rsidRPr="00891D7E" w:rsidRDefault="00F8369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7E17C052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7F6189B7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vAlign w:val="center"/>
          </w:tcPr>
          <w:p w14:paraId="5534DD4E" w14:textId="35FF53AB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2BF7E4C3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3E487960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A8BCAE8" w14:textId="6D8A873E" w:rsidR="009F1743" w:rsidRPr="00891D7E" w:rsidRDefault="009F1743" w:rsidP="00BE59F2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58CD2407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06D79FF3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vAlign w:val="center"/>
          </w:tcPr>
          <w:p w14:paraId="776BD2F5" w14:textId="79F4FBA4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6D291CF9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07EC4895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09C553CE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vAlign w:val="center"/>
          </w:tcPr>
          <w:p w14:paraId="373E3097" w14:textId="3A6ED0FC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5CFFA76F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DDE30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49BBF017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0F638336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6782FD0C" w14:textId="7C45B17B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53915241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327279B4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491245B9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B31B1DE" w14:textId="31D4CD5C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12EBCFFA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BC5FFB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13A8F80D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3FB701C0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vAlign w:val="center"/>
          </w:tcPr>
          <w:p w14:paraId="0942CFA2" w14:textId="47235696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0743ACBC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9760D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2F5AEC7F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1E80A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B9E15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7C32DE63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5506E6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7C52BED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F8369B">
              <w:rPr>
                <w:rFonts w:cs="Segoe UI"/>
                <w:color w:val="3A5757"/>
                <w:sz w:val="18"/>
                <w:szCs w:val="18"/>
              </w:rPr>
              <w:t>500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18E4DC2F" w:rsidR="005F7AC1" w:rsidRPr="00891D7E" w:rsidRDefault="00F8369B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3FD568B3" w:rsidR="005F7AC1" w:rsidRPr="00891D7E" w:rsidRDefault="00F8369B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509" w:type="dxa"/>
            <w:vAlign w:val="center"/>
          </w:tcPr>
          <w:p w14:paraId="5BBF5322" w14:textId="6DE6E4C2" w:rsidR="005F7AC1" w:rsidRPr="00891D7E" w:rsidRDefault="00F8369B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1023A7BA" w:rsidR="005F7AC1" w:rsidRPr="00891D7E" w:rsidRDefault="00F8369B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34D668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0017BF5B" w:rsidR="005F7AC1" w:rsidRPr="00891D7E" w:rsidRDefault="006A2CE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136451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71C5D86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9F1264" w14:textId="3D6206D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6323080A" w:rsidR="005F7AC1" w:rsidRPr="00891D7E" w:rsidRDefault="006A2CE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proofErr w:type="spellStart"/>
            <w:r>
              <w:rPr>
                <w:rFonts w:cs="Segoe UI"/>
                <w:color w:val="3A5757"/>
                <w:sz w:val="18"/>
                <w:szCs w:val="18"/>
              </w:rPr>
              <w:t>bpv</w:t>
            </w:r>
            <w:proofErr w:type="spellEnd"/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176D51E5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3E848E9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vAlign w:val="center"/>
          </w:tcPr>
          <w:p w14:paraId="70E95D51" w14:textId="5837C74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5169CECC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1DAC522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10C36D6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29D1F273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295753C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F90497" w14:textId="04A289B2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09B4751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0350386A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400EFAB1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35457FA2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8A9680" w14:textId="0173EAF9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731B20DF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FA5EFA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003BF59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D4F16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A6AC1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0F49F1A8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BF36B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FD01E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3366D30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51D8D314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F8369B">
              <w:rPr>
                <w:rFonts w:cs="Segoe UI"/>
                <w:color w:val="3A5757"/>
                <w:sz w:val="18"/>
                <w:szCs w:val="18"/>
              </w:rPr>
              <w:t>280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37FC798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</w:t>
            </w:r>
            <w:r w:rsidR="00F8369B">
              <w:rPr>
                <w:rFonts w:cs="Segoe UI"/>
                <w:color w:val="3A5757"/>
                <w:sz w:val="18"/>
                <w:szCs w:val="18"/>
              </w:rPr>
              <w:t>1840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 BPV: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1920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6EEE4754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3</w:t>
            </w:r>
            <w:r w:rsidR="00F8369B">
              <w:rPr>
                <w:rFonts w:cs="Segoe UI"/>
                <w:color w:val="3A5757"/>
                <w:sz w:val="18"/>
                <w:szCs w:val="18"/>
              </w:rPr>
              <w:t>760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CB7B7" w14:textId="77777777" w:rsidR="00735FC8" w:rsidRDefault="00735FC8" w:rsidP="005F7AC1">
      <w:pPr>
        <w:spacing w:after="0" w:line="240" w:lineRule="auto"/>
      </w:pPr>
      <w:r>
        <w:separator/>
      </w:r>
    </w:p>
  </w:endnote>
  <w:endnote w:type="continuationSeparator" w:id="0">
    <w:p w14:paraId="27D14B07" w14:textId="77777777" w:rsidR="00735FC8" w:rsidRDefault="00735FC8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A0819" w14:textId="77777777" w:rsidR="00735FC8" w:rsidRDefault="00735FC8" w:rsidP="005F7AC1">
      <w:pPr>
        <w:spacing w:after="0" w:line="240" w:lineRule="auto"/>
      </w:pPr>
      <w:r>
        <w:separator/>
      </w:r>
    </w:p>
  </w:footnote>
  <w:footnote w:type="continuationSeparator" w:id="0">
    <w:p w14:paraId="0E1A0AA0" w14:textId="77777777" w:rsidR="00735FC8" w:rsidRDefault="00735FC8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93EF6"/>
    <w:rsid w:val="000B00E6"/>
    <w:rsid w:val="000E2DF5"/>
    <w:rsid w:val="0026600F"/>
    <w:rsid w:val="00294F0B"/>
    <w:rsid w:val="002F13DF"/>
    <w:rsid w:val="0030170F"/>
    <w:rsid w:val="00374FD2"/>
    <w:rsid w:val="003A68F5"/>
    <w:rsid w:val="003C6DCF"/>
    <w:rsid w:val="005F7AC1"/>
    <w:rsid w:val="00630D62"/>
    <w:rsid w:val="006913E1"/>
    <w:rsid w:val="006A2CEE"/>
    <w:rsid w:val="00735FC8"/>
    <w:rsid w:val="00797B91"/>
    <w:rsid w:val="00891D7E"/>
    <w:rsid w:val="009C3421"/>
    <w:rsid w:val="009F1743"/>
    <w:rsid w:val="00BE59F2"/>
    <w:rsid w:val="00D46B3F"/>
    <w:rsid w:val="00DC336F"/>
    <w:rsid w:val="00E16670"/>
    <w:rsid w:val="00EE03D1"/>
    <w:rsid w:val="00F8369B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3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Annemarie van der Heide</cp:lastModifiedBy>
  <cp:revision>2</cp:revision>
  <dcterms:created xsi:type="dcterms:W3CDTF">2024-07-03T18:14:00Z</dcterms:created>
  <dcterms:modified xsi:type="dcterms:W3CDTF">2024-07-03T18:14:00Z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